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170" w:rsidRPr="008519B5" w:rsidRDefault="00356170" w:rsidP="00710579">
      <w:pPr>
        <w:ind w:firstLine="0"/>
        <w:rPr>
          <w:b/>
          <w:sz w:val="28"/>
          <w:szCs w:val="28"/>
          <w:u w:val="single"/>
          <w:lang w:val="en-US"/>
        </w:rPr>
      </w:pPr>
      <w:r w:rsidRPr="008519B5">
        <w:rPr>
          <w:b/>
          <w:sz w:val="28"/>
          <w:szCs w:val="28"/>
          <w:u w:val="single"/>
          <w:lang w:val="en-US"/>
        </w:rPr>
        <w:t>I</w:t>
      </w:r>
      <w:r w:rsidR="000949B3">
        <w:rPr>
          <w:b/>
          <w:sz w:val="28"/>
          <w:szCs w:val="28"/>
          <w:u w:val="single"/>
          <w:lang w:val="en-US"/>
        </w:rPr>
        <w:t>dyll</w:t>
      </w:r>
    </w:p>
    <w:p w:rsidR="00DC51A4" w:rsidRDefault="00DC51A4" w:rsidP="00DC51A4">
      <w:pPr>
        <w:ind w:firstLine="0"/>
        <w:rPr>
          <w:lang w:val="en-US"/>
        </w:rPr>
      </w:pPr>
    </w:p>
    <w:p w:rsidR="000949B3" w:rsidRPr="000949B3" w:rsidRDefault="000949B3" w:rsidP="00DC51A4">
      <w:pPr>
        <w:ind w:firstLine="0"/>
        <w:rPr>
          <w:lang w:val="en-US"/>
        </w:rPr>
      </w:pPr>
      <w:r w:rsidRPr="000949B3">
        <w:rPr>
          <w:lang w:val="en-US"/>
        </w:rPr>
        <w:t xml:space="preserve">In a dreary landscape, a woman with no memory approaches a wall of an insurmountable size. She has no idea who she is, where she came from, or what awaits her behind the wall. Is it Paradise? A second change? Unicorns? Death? The Devil is in the detail in </w:t>
      </w:r>
      <w:r>
        <w:rPr>
          <w:lang w:val="en-US"/>
        </w:rPr>
        <w:t>my timeless new</w:t>
      </w:r>
      <w:r w:rsidRPr="000949B3">
        <w:rPr>
          <w:lang w:val="en-US"/>
        </w:rPr>
        <w:t xml:space="preserve"> novel “Idyll”</w:t>
      </w:r>
      <w:r w:rsidR="00BD4E21">
        <w:rPr>
          <w:lang w:val="en-US"/>
        </w:rPr>
        <w:t xml:space="preserve">, which was published </w:t>
      </w:r>
      <w:r w:rsidR="004D51A8">
        <w:rPr>
          <w:lang w:val="en-US"/>
        </w:rPr>
        <w:t xml:space="preserve">as an e-book </w:t>
      </w:r>
      <w:bookmarkStart w:id="0" w:name="_GoBack"/>
      <w:bookmarkEnd w:id="0"/>
      <w:r w:rsidR="00BD4E21">
        <w:rPr>
          <w:lang w:val="en-US"/>
        </w:rPr>
        <w:t>on February 28</w:t>
      </w:r>
      <w:r w:rsidR="00BD4E21" w:rsidRPr="00BD4E21">
        <w:rPr>
          <w:vertAlign w:val="superscript"/>
          <w:lang w:val="en-US"/>
        </w:rPr>
        <w:t>th</w:t>
      </w:r>
      <w:r w:rsidR="00BD4E21">
        <w:rPr>
          <w:lang w:val="en-US"/>
        </w:rPr>
        <w:t>, 2019.</w:t>
      </w:r>
    </w:p>
    <w:p w:rsidR="00DC51A4" w:rsidRDefault="00DC51A4" w:rsidP="00DC51A4">
      <w:pPr>
        <w:ind w:firstLine="0"/>
        <w:rPr>
          <w:lang w:val="en-US"/>
        </w:rPr>
      </w:pPr>
    </w:p>
    <w:p w:rsidR="00DC51A4" w:rsidRDefault="000949B3" w:rsidP="00DC51A4">
      <w:pPr>
        <w:ind w:firstLine="0"/>
        <w:rPr>
          <w:lang w:val="en-US"/>
        </w:rPr>
      </w:pPr>
      <w:r w:rsidRPr="000949B3">
        <w:rPr>
          <w:lang w:val="en-US"/>
        </w:rPr>
        <w:t>Written in the genre magic realism,</w:t>
      </w:r>
      <w:r>
        <w:rPr>
          <w:lang w:val="en-US"/>
        </w:rPr>
        <w:t xml:space="preserve"> </w:t>
      </w:r>
      <w:r w:rsidRPr="000949B3">
        <w:rPr>
          <w:lang w:val="en-US"/>
        </w:rPr>
        <w:t xml:space="preserve">“Idyll” </w:t>
      </w:r>
      <w:r w:rsidR="00F25C50">
        <w:rPr>
          <w:lang w:val="en-US"/>
        </w:rPr>
        <w:t xml:space="preserve">stems from the same literary </w:t>
      </w:r>
      <w:r w:rsidR="00DC51A4">
        <w:rPr>
          <w:lang w:val="en-US"/>
        </w:rPr>
        <w:t xml:space="preserve">gene pool as the </w:t>
      </w:r>
      <w:r w:rsidR="00DC51A4" w:rsidRPr="00DC51A4">
        <w:rPr>
          <w:lang w:val="en-US"/>
        </w:rPr>
        <w:t>very detail-oriented, weighty volumes of the likes of J.K. Rowling and Haruki Murakami</w:t>
      </w:r>
      <w:r w:rsidR="00DC51A4">
        <w:rPr>
          <w:lang w:val="en-US"/>
        </w:rPr>
        <w:t>. It is, however, both a fairy tale for grown-ups and a subtle, but persistent social commentary.</w:t>
      </w:r>
    </w:p>
    <w:p w:rsidR="00DC51A4" w:rsidRDefault="00DC51A4" w:rsidP="00DC51A4">
      <w:pPr>
        <w:ind w:firstLine="0"/>
        <w:rPr>
          <w:lang w:val="en-US"/>
        </w:rPr>
      </w:pPr>
    </w:p>
    <w:p w:rsidR="000949B3" w:rsidRPr="000949B3" w:rsidRDefault="000949B3" w:rsidP="00DC51A4">
      <w:pPr>
        <w:ind w:firstLine="0"/>
        <w:rPr>
          <w:lang w:val="en-US"/>
        </w:rPr>
      </w:pPr>
      <w:r w:rsidRPr="000949B3">
        <w:rPr>
          <w:lang w:val="en-US"/>
        </w:rPr>
        <w:t xml:space="preserve">In a female narrative context where culture reigns, where Matisse and Le </w:t>
      </w:r>
      <w:proofErr w:type="spellStart"/>
      <w:r w:rsidRPr="000949B3">
        <w:rPr>
          <w:lang w:val="en-US"/>
        </w:rPr>
        <w:t>Guin</w:t>
      </w:r>
      <w:proofErr w:type="spellEnd"/>
      <w:r w:rsidRPr="000949B3">
        <w:rPr>
          <w:lang w:val="en-US"/>
        </w:rPr>
        <w:t xml:space="preserve"> eliminate meanness and Bach and BTS blow away everything bad, the novel explores cultural values, inner development, artistic creation, myths, morals, mermaids and memory loss.</w:t>
      </w:r>
      <w:r w:rsidR="00DC51A4">
        <w:rPr>
          <w:lang w:val="en-US"/>
        </w:rPr>
        <w:t xml:space="preserve"> It </w:t>
      </w:r>
      <w:r w:rsidR="00DC51A4" w:rsidRPr="00DC51A4">
        <w:rPr>
          <w:lang w:val="en-US"/>
        </w:rPr>
        <w:t>denounces the political reign of aggressive, self-centered</w:t>
      </w:r>
      <w:r w:rsidR="00DC51A4">
        <w:rPr>
          <w:lang w:val="en-US"/>
        </w:rPr>
        <w:t xml:space="preserve"> </w:t>
      </w:r>
      <w:r w:rsidR="00DC51A4" w:rsidRPr="00DC51A4">
        <w:rPr>
          <w:lang w:val="en-US"/>
        </w:rPr>
        <w:t>oppressors</w:t>
      </w:r>
      <w:r w:rsidR="00DC51A4">
        <w:rPr>
          <w:lang w:val="en-US"/>
        </w:rPr>
        <w:t xml:space="preserve"> and points out the</w:t>
      </w:r>
      <w:r w:rsidR="00DC51A4" w:rsidRPr="00DC51A4">
        <w:rPr>
          <w:lang w:val="en-US"/>
        </w:rPr>
        <w:t xml:space="preserve"> lack of true solidarity, inclusion and equal rights in </w:t>
      </w:r>
      <w:r w:rsidR="00DC51A4">
        <w:rPr>
          <w:lang w:val="en-US"/>
        </w:rPr>
        <w:t>the world of today, while examining the cost</w:t>
      </w:r>
      <w:r w:rsidR="00EC7C47">
        <w:rPr>
          <w:lang w:val="en-US"/>
        </w:rPr>
        <w:t>s</w:t>
      </w:r>
      <w:r w:rsidR="00DC51A4">
        <w:rPr>
          <w:lang w:val="en-US"/>
        </w:rPr>
        <w:t xml:space="preserve"> of an ideal society free from </w:t>
      </w:r>
      <w:r w:rsidR="00DC51A4" w:rsidRPr="00DC51A4">
        <w:rPr>
          <w:lang w:val="en-US"/>
        </w:rPr>
        <w:t xml:space="preserve">rigid </w:t>
      </w:r>
      <w:r w:rsidR="00DC51A4">
        <w:rPr>
          <w:lang w:val="en-US"/>
        </w:rPr>
        <w:t>rules and norms.</w:t>
      </w:r>
    </w:p>
    <w:p w:rsidR="000949B3" w:rsidRPr="000949B3" w:rsidRDefault="000949B3" w:rsidP="000949B3">
      <w:pPr>
        <w:rPr>
          <w:lang w:val="en-US"/>
        </w:rPr>
      </w:pPr>
    </w:p>
    <w:p w:rsidR="000949B3" w:rsidRPr="008519B5" w:rsidRDefault="000949B3" w:rsidP="00DC51A4">
      <w:pPr>
        <w:ind w:firstLine="0"/>
        <w:rPr>
          <w:lang w:val="en-US"/>
        </w:rPr>
      </w:pPr>
      <w:r w:rsidRPr="000949B3">
        <w:rPr>
          <w:lang w:val="en-US"/>
        </w:rPr>
        <w:t xml:space="preserve">“Idyll” is illustrated by </w:t>
      </w:r>
      <w:r>
        <w:rPr>
          <w:lang w:val="en-US"/>
        </w:rPr>
        <w:t xml:space="preserve">my </w:t>
      </w:r>
      <w:r w:rsidRPr="000949B3">
        <w:rPr>
          <w:lang w:val="en-US"/>
        </w:rPr>
        <w:t xml:space="preserve">own mouse-drawn images from a </w:t>
      </w:r>
      <w:proofErr w:type="spellStart"/>
      <w:r w:rsidRPr="000949B3">
        <w:rPr>
          <w:lang w:val="en-US"/>
        </w:rPr>
        <w:t>cartoonistic</w:t>
      </w:r>
      <w:proofErr w:type="spellEnd"/>
      <w:r w:rsidRPr="000949B3">
        <w:rPr>
          <w:lang w:val="en-US"/>
        </w:rPr>
        <w:t>, magic reality</w:t>
      </w:r>
      <w:r w:rsidR="00EC7C47">
        <w:rPr>
          <w:lang w:val="en-US"/>
        </w:rPr>
        <w:t xml:space="preserve"> and it is available from </w:t>
      </w:r>
    </w:p>
    <w:bookmarkStart w:id="1" w:name="_Hlk4354593"/>
    <w:p w:rsidR="00F25C50" w:rsidRDefault="00F25C50" w:rsidP="00F25C50">
      <w:pPr>
        <w:ind w:firstLine="0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HYPERLINK "</w:instrText>
      </w:r>
      <w:r w:rsidRPr="00F25C50">
        <w:rPr>
          <w:lang w:val="en-US"/>
        </w:rPr>
        <w:instrText>https://www.amazon.com/Idyll-Lise-Lyng-Falkenberg-ebook/dp/B07PBBSV4G</w:instrText>
      </w:r>
      <w:r>
        <w:rPr>
          <w:lang w:val="en-US"/>
        </w:rPr>
        <w:instrText xml:space="preserve">" </w:instrText>
      </w:r>
      <w:r>
        <w:rPr>
          <w:lang w:val="en-US"/>
        </w:rPr>
        <w:fldChar w:fldCharType="separate"/>
      </w:r>
      <w:r w:rsidRPr="009511FF">
        <w:rPr>
          <w:rStyle w:val="Hyperlink"/>
          <w:lang w:val="en-US"/>
        </w:rPr>
        <w:t>https://www.amazon.com/Idyll-Lise-Lyng-Falkenberg-ebook/dp/B07PBBSV4G</w:t>
      </w:r>
      <w:r>
        <w:rPr>
          <w:lang w:val="en-US"/>
        </w:rPr>
        <w:fldChar w:fldCharType="end"/>
      </w:r>
    </w:p>
    <w:p w:rsidR="00F25C50" w:rsidRDefault="00F25C50" w:rsidP="00F25C50">
      <w:pPr>
        <w:ind w:firstLine="0"/>
        <w:rPr>
          <w:lang w:val="en-US"/>
        </w:rPr>
      </w:pPr>
      <w:hyperlink r:id="rId4" w:history="1">
        <w:r w:rsidRPr="009511FF">
          <w:rPr>
            <w:rStyle w:val="Hyperlink"/>
            <w:lang w:val="en-US"/>
          </w:rPr>
          <w:t>https://www.amazon.co.uk/Idyll-Lise-Lyng-Falkenberg-ebook/dp/B07PBBSV4G</w:t>
        </w:r>
      </w:hyperlink>
    </w:p>
    <w:p w:rsidR="005E0CAA" w:rsidRPr="00F25C50" w:rsidRDefault="00F25C50" w:rsidP="00F25C50">
      <w:pPr>
        <w:ind w:firstLine="0"/>
        <w:rPr>
          <w:lang w:val="en-US"/>
        </w:rPr>
      </w:pPr>
      <w:hyperlink r:id="rId5" w:history="1">
        <w:r w:rsidRPr="009511FF">
          <w:rPr>
            <w:rStyle w:val="Hyperlink"/>
            <w:lang w:val="en-US"/>
          </w:rPr>
          <w:t>https://www.smashwords.com/books/view/925988</w:t>
        </w:r>
      </w:hyperlink>
      <w:r>
        <w:rPr>
          <w:lang w:val="en-US"/>
        </w:rPr>
        <w:t xml:space="preserve"> </w:t>
      </w:r>
    </w:p>
    <w:bookmarkEnd w:id="1"/>
    <w:p w:rsidR="005E0CAA" w:rsidRDefault="00F25C50" w:rsidP="00F25C50">
      <w:pPr>
        <w:ind w:firstLine="0"/>
        <w:rPr>
          <w:lang w:val="en-US"/>
        </w:rPr>
      </w:pPr>
      <w:r>
        <w:rPr>
          <w:lang w:val="en-US"/>
        </w:rPr>
        <w:t>and most e-book stores around the world</w:t>
      </w:r>
    </w:p>
    <w:p w:rsidR="00EC7C47" w:rsidRDefault="00EC7C47" w:rsidP="00F25C50">
      <w:pPr>
        <w:ind w:firstLine="0"/>
        <w:rPr>
          <w:lang w:val="en-US"/>
        </w:rPr>
      </w:pPr>
    </w:p>
    <w:p w:rsidR="00EC7C47" w:rsidRDefault="00EC7C47" w:rsidP="00F25C50">
      <w:pPr>
        <w:ind w:firstLine="0"/>
        <w:rPr>
          <w:lang w:val="en-US"/>
        </w:rPr>
      </w:pPr>
      <w:r>
        <w:rPr>
          <w:lang w:val="en-US"/>
        </w:rPr>
        <w:t>© Lise Lyng Falkenberg, 2019</w:t>
      </w:r>
    </w:p>
    <w:p w:rsidR="005E0CAA" w:rsidRPr="00F25C50" w:rsidRDefault="005E0CAA" w:rsidP="00C27735">
      <w:pPr>
        <w:rPr>
          <w:lang w:val="en-US"/>
        </w:rPr>
      </w:pPr>
    </w:p>
    <w:sectPr w:rsidR="005E0CAA" w:rsidRPr="00F25C5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170"/>
    <w:rsid w:val="00052C48"/>
    <w:rsid w:val="000949B3"/>
    <w:rsid w:val="00244C7A"/>
    <w:rsid w:val="002E1D9F"/>
    <w:rsid w:val="00312AEE"/>
    <w:rsid w:val="00356170"/>
    <w:rsid w:val="00384F18"/>
    <w:rsid w:val="00435046"/>
    <w:rsid w:val="004D51A8"/>
    <w:rsid w:val="005B4E44"/>
    <w:rsid w:val="005E0CAA"/>
    <w:rsid w:val="006215E4"/>
    <w:rsid w:val="00710579"/>
    <w:rsid w:val="00785989"/>
    <w:rsid w:val="007E6A34"/>
    <w:rsid w:val="007F4A66"/>
    <w:rsid w:val="00806D8D"/>
    <w:rsid w:val="0082783D"/>
    <w:rsid w:val="008519B5"/>
    <w:rsid w:val="00870986"/>
    <w:rsid w:val="00874B4D"/>
    <w:rsid w:val="00881DC7"/>
    <w:rsid w:val="008A7456"/>
    <w:rsid w:val="009146EE"/>
    <w:rsid w:val="00963BA9"/>
    <w:rsid w:val="00974ECE"/>
    <w:rsid w:val="00997689"/>
    <w:rsid w:val="00A33F0D"/>
    <w:rsid w:val="00A57B74"/>
    <w:rsid w:val="00A672B8"/>
    <w:rsid w:val="00BD4E21"/>
    <w:rsid w:val="00BE1B66"/>
    <w:rsid w:val="00C138F4"/>
    <w:rsid w:val="00C27735"/>
    <w:rsid w:val="00DC51A4"/>
    <w:rsid w:val="00DF082C"/>
    <w:rsid w:val="00E816A1"/>
    <w:rsid w:val="00EC7C47"/>
    <w:rsid w:val="00EF7C86"/>
    <w:rsid w:val="00F25C50"/>
    <w:rsid w:val="00F60E81"/>
    <w:rsid w:val="00FE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28B5"/>
  <w15:chartTrackingRefBased/>
  <w15:docId w15:val="{E1B1E6A5-A59C-4FA5-BD41-33C5437E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da-DK" w:eastAsia="en-US" w:bidi="ar-SA"/>
      </w:rPr>
    </w:rPrDefault>
    <w:pPrDefault>
      <w:pPr>
        <w:spacing w:line="360" w:lineRule="auto"/>
        <w:ind w:firstLine="3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5E0CAA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E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mashwords.com/books/view/925988" TargetMode="External"/><Relationship Id="rId4" Type="http://schemas.openxmlformats.org/officeDocument/2006/relationships/hyperlink" Target="https://www.amazon.co.uk/Idyll-Lise-Lyng-Falkenberg-ebook/dp/B07PBBSV4G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244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6</cp:revision>
  <dcterms:created xsi:type="dcterms:W3CDTF">2019-03-24T19:00:00Z</dcterms:created>
  <dcterms:modified xsi:type="dcterms:W3CDTF">2019-03-24T20:41:00Z</dcterms:modified>
</cp:coreProperties>
</file>